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8C7" w:rsidRPr="000A7960" w:rsidRDefault="00E378C7" w:rsidP="00E378C7">
      <w:pPr>
        <w:ind w:left="142"/>
        <w:jc w:val="center"/>
        <w:rPr>
          <w:rFonts w:ascii="Times New Roman" w:hAnsi="Times New Roman"/>
          <w:b/>
          <w:sz w:val="32"/>
          <w:szCs w:val="32"/>
        </w:rPr>
      </w:pPr>
      <w:r w:rsidRPr="000A7960">
        <w:rPr>
          <w:rFonts w:ascii="Times New Roman" w:hAnsi="Times New Roman"/>
          <w:b/>
          <w:sz w:val="32"/>
          <w:szCs w:val="32"/>
        </w:rPr>
        <w:t>ТСЖ «Иволга»</w:t>
      </w:r>
    </w:p>
    <w:p w:rsidR="00E378C7" w:rsidRDefault="00E378C7" w:rsidP="00E378C7">
      <w:pPr>
        <w:spacing w:after="0" w:line="240" w:lineRule="auto"/>
        <w:ind w:left="142" w:right="-143"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5C51DB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Информация о перечне </w:t>
      </w:r>
      <w:proofErr w:type="gramStart"/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жилищно-</w:t>
      </w:r>
      <w:r w:rsidRPr="00FC1095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коммунальных услуг</w:t>
      </w:r>
      <w:proofErr w:type="gramEnd"/>
      <w:r w:rsidRPr="00FC1095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 закупаемых у </w:t>
      </w:r>
      <w:proofErr w:type="spellStart"/>
      <w:r w:rsidRPr="00FC1095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ресурсоснабжающих</w:t>
      </w:r>
      <w:proofErr w:type="spellEnd"/>
      <w:r w:rsidRPr="00FC1095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 организаций, ценах и тарифах на них</w:t>
      </w: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 по адресу г. Воронеж ул. Фридриха Энгельса, д. 33в</w:t>
      </w:r>
    </w:p>
    <w:p w:rsidR="00244360" w:rsidRDefault="00244360" w:rsidP="00244360">
      <w:pPr>
        <w:spacing w:after="0" w:line="240" w:lineRule="auto"/>
        <w:ind w:right="-143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с 01.01.2015</w:t>
      </w:r>
    </w:p>
    <w:p w:rsidR="00244360" w:rsidRPr="00FC1095" w:rsidRDefault="00244360" w:rsidP="00E378C7">
      <w:pPr>
        <w:spacing w:after="0" w:line="240" w:lineRule="auto"/>
        <w:ind w:left="142" w:right="-143"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bookmarkStart w:id="0" w:name="_GoBack"/>
      <w:bookmarkEnd w:id="0"/>
    </w:p>
    <w:p w:rsidR="00E378C7" w:rsidRDefault="00E378C7" w:rsidP="00E378C7">
      <w:pPr>
        <w:spacing w:after="0" w:line="240" w:lineRule="auto"/>
        <w:ind w:left="-993" w:right="-143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03"/>
        <w:tblW w:w="10456" w:type="dxa"/>
        <w:tblLook w:val="04A0" w:firstRow="1" w:lastRow="0" w:firstColumn="1" w:lastColumn="0" w:noHBand="0" w:noVBand="1"/>
      </w:tblPr>
      <w:tblGrid>
        <w:gridCol w:w="2626"/>
        <w:gridCol w:w="2562"/>
        <w:gridCol w:w="2172"/>
        <w:gridCol w:w="3096"/>
      </w:tblGrid>
      <w:tr w:rsidR="00E378C7" w:rsidRPr="004941FC" w:rsidTr="002E5BAB">
        <w:trPr>
          <w:trHeight w:val="1122"/>
        </w:trPr>
        <w:tc>
          <w:tcPr>
            <w:tcW w:w="2626" w:type="dxa"/>
          </w:tcPr>
          <w:p w:rsidR="00E378C7" w:rsidRPr="004941FC" w:rsidRDefault="00E378C7" w:rsidP="002E5BAB">
            <w:pPr>
              <w:ind w:right="-143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941F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Наименование коммунальной услуги</w:t>
            </w:r>
          </w:p>
        </w:tc>
        <w:tc>
          <w:tcPr>
            <w:tcW w:w="2562" w:type="dxa"/>
          </w:tcPr>
          <w:p w:rsidR="00E378C7" w:rsidRDefault="00E378C7" w:rsidP="002E5BAB">
            <w:pPr>
              <w:ind w:right="-143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378C7" w:rsidRDefault="00E378C7" w:rsidP="002E5BAB">
            <w:pPr>
              <w:ind w:right="-143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378C7" w:rsidRPr="004941FC" w:rsidRDefault="00E378C7" w:rsidP="002E5BAB">
            <w:pPr>
              <w:ind w:right="-143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941F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Поставщик</w:t>
            </w:r>
          </w:p>
        </w:tc>
        <w:tc>
          <w:tcPr>
            <w:tcW w:w="2172" w:type="dxa"/>
          </w:tcPr>
          <w:p w:rsidR="00E378C7" w:rsidRPr="004941FC" w:rsidRDefault="00E378C7" w:rsidP="002E5BAB">
            <w:pPr>
              <w:ind w:right="-143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941F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Установленная цена (тариф) на услугу для потребителей</w:t>
            </w:r>
          </w:p>
        </w:tc>
        <w:tc>
          <w:tcPr>
            <w:tcW w:w="3096" w:type="dxa"/>
          </w:tcPr>
          <w:p w:rsidR="00E378C7" w:rsidRDefault="00E378C7" w:rsidP="002E5BAB">
            <w:pPr>
              <w:ind w:right="-14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378C7" w:rsidRDefault="00E378C7" w:rsidP="002E5BAB">
            <w:pPr>
              <w:ind w:right="-14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378C7" w:rsidRPr="004941FC" w:rsidRDefault="00E378C7" w:rsidP="002E5BAB">
            <w:pPr>
              <w:ind w:right="-143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941F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Основание</w:t>
            </w:r>
          </w:p>
        </w:tc>
      </w:tr>
      <w:tr w:rsidR="00E378C7" w:rsidTr="002E5BAB">
        <w:trPr>
          <w:trHeight w:val="394"/>
        </w:trPr>
        <w:tc>
          <w:tcPr>
            <w:tcW w:w="10456" w:type="dxa"/>
            <w:gridSpan w:val="4"/>
            <w:vAlign w:val="center"/>
          </w:tcPr>
          <w:p w:rsidR="00E378C7" w:rsidRPr="00E610AF" w:rsidRDefault="00E378C7" w:rsidP="002E5BAB">
            <w:pPr>
              <w:ind w:right="-14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 w:rsidRPr="00E610AF">
              <w:rPr>
                <w:rFonts w:ascii="Times New Roman" w:hAnsi="Times New Roman"/>
                <w:b/>
                <w:sz w:val="28"/>
                <w:szCs w:val="28"/>
              </w:rPr>
              <w:t xml:space="preserve">Плата за </w:t>
            </w:r>
            <w:r w:rsidR="002E4DF1">
              <w:rPr>
                <w:rFonts w:ascii="Times New Roman" w:hAnsi="Times New Roman"/>
                <w:b/>
                <w:sz w:val="28"/>
                <w:szCs w:val="28"/>
              </w:rPr>
              <w:t>жилое/нежилое помещение -30,00</w:t>
            </w:r>
            <w:r w:rsidRPr="00E610AF">
              <w:rPr>
                <w:rFonts w:ascii="Times New Roman" w:hAnsi="Times New Roman"/>
                <w:b/>
                <w:sz w:val="28"/>
                <w:szCs w:val="28"/>
              </w:rPr>
              <w:t xml:space="preserve"> руб. за м2</w:t>
            </w:r>
            <w:r w:rsidR="00666EEC">
              <w:rPr>
                <w:rFonts w:ascii="Times New Roman" w:hAnsi="Times New Roman"/>
                <w:b/>
                <w:sz w:val="28"/>
                <w:szCs w:val="28"/>
              </w:rPr>
              <w:t xml:space="preserve"> в том числе:</w:t>
            </w:r>
          </w:p>
        </w:tc>
      </w:tr>
      <w:tr w:rsidR="00E378C7" w:rsidTr="002E5BAB">
        <w:trPr>
          <w:trHeight w:val="394"/>
        </w:trPr>
        <w:tc>
          <w:tcPr>
            <w:tcW w:w="2626" w:type="dxa"/>
            <w:vAlign w:val="center"/>
          </w:tcPr>
          <w:p w:rsidR="00E378C7" w:rsidRPr="00BD4BF4" w:rsidRDefault="00E378C7" w:rsidP="002E5BA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и ТО жилья </w:t>
            </w:r>
          </w:p>
        </w:tc>
        <w:tc>
          <w:tcPr>
            <w:tcW w:w="2562" w:type="dxa"/>
          </w:tcPr>
          <w:p w:rsidR="00E378C7" w:rsidRPr="00BD4BF4" w:rsidRDefault="00E378C7" w:rsidP="002E5B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УК «Дом-Сервис»</w:t>
            </w:r>
          </w:p>
        </w:tc>
        <w:tc>
          <w:tcPr>
            <w:tcW w:w="2172" w:type="dxa"/>
          </w:tcPr>
          <w:p w:rsidR="00E378C7" w:rsidRPr="00BD4BF4" w:rsidRDefault="004C5EC5" w:rsidP="002E5B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8,84</w:t>
            </w:r>
            <w:r w:rsidR="00E378C7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3096" w:type="dxa"/>
          </w:tcPr>
          <w:p w:rsidR="00E378C7" w:rsidRPr="003046AB" w:rsidRDefault="00E378C7" w:rsidP="002E5BAB">
            <w:pPr>
              <w:ind w:right="-14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51C8">
              <w:rPr>
                <w:rFonts w:ascii="Times New Roman" w:hAnsi="Times New Roman"/>
                <w:sz w:val="24"/>
                <w:szCs w:val="24"/>
              </w:rPr>
              <w:t>Договор № 50-33,33в от 31.08.2012г.</w:t>
            </w:r>
          </w:p>
        </w:tc>
      </w:tr>
      <w:tr w:rsidR="00E378C7" w:rsidTr="002E5BAB">
        <w:trPr>
          <w:trHeight w:val="394"/>
        </w:trPr>
        <w:tc>
          <w:tcPr>
            <w:tcW w:w="2626" w:type="dxa"/>
            <w:vAlign w:val="center"/>
          </w:tcPr>
          <w:p w:rsidR="00E378C7" w:rsidRPr="00BD4BF4" w:rsidRDefault="00E378C7" w:rsidP="002E5BA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Управление ЖФ</w:t>
            </w:r>
          </w:p>
        </w:tc>
        <w:tc>
          <w:tcPr>
            <w:tcW w:w="2562" w:type="dxa"/>
          </w:tcPr>
          <w:p w:rsidR="00E378C7" w:rsidRPr="00BD4BF4" w:rsidRDefault="00E378C7" w:rsidP="002E5B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ТСЖ «Иволга»</w:t>
            </w:r>
          </w:p>
        </w:tc>
        <w:tc>
          <w:tcPr>
            <w:tcW w:w="2172" w:type="dxa"/>
          </w:tcPr>
          <w:p w:rsidR="00E378C7" w:rsidRPr="00BD4BF4" w:rsidRDefault="003D156E" w:rsidP="002E5B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16,33</w:t>
            </w:r>
            <w:r w:rsidR="00E378C7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3096" w:type="dxa"/>
          </w:tcPr>
          <w:p w:rsidR="00E378C7" w:rsidRPr="003046AB" w:rsidRDefault="00E378C7" w:rsidP="002E5BAB">
            <w:pPr>
              <w:ind w:right="-14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51C8">
              <w:rPr>
                <w:rFonts w:ascii="Times New Roman" w:hAnsi="Times New Roman"/>
                <w:sz w:val="24"/>
                <w:szCs w:val="24"/>
              </w:rPr>
              <w:t>Договор №51-б33,33в от 31.08.2012г.</w:t>
            </w:r>
          </w:p>
        </w:tc>
      </w:tr>
      <w:tr w:rsidR="00E378C7" w:rsidTr="002E5BAB">
        <w:trPr>
          <w:trHeight w:val="394"/>
        </w:trPr>
        <w:tc>
          <w:tcPr>
            <w:tcW w:w="2626" w:type="dxa"/>
            <w:vAlign w:val="center"/>
          </w:tcPr>
          <w:p w:rsidR="00E378C7" w:rsidRDefault="00E378C7" w:rsidP="002E5BAB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Текущ</w:t>
            </w:r>
            <w:proofErr w:type="spellEnd"/>
            <w:r>
              <w:rPr>
                <w:rFonts w:ascii="Times New Roman" w:hAnsi="Times New Roman"/>
                <w:b/>
              </w:rPr>
              <w:t>. ремонт</w:t>
            </w:r>
          </w:p>
        </w:tc>
        <w:tc>
          <w:tcPr>
            <w:tcW w:w="2562" w:type="dxa"/>
          </w:tcPr>
          <w:p w:rsidR="00E378C7" w:rsidRPr="00200650" w:rsidRDefault="00E378C7" w:rsidP="002E5B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ТСЖ «Иволга»</w:t>
            </w:r>
          </w:p>
        </w:tc>
        <w:tc>
          <w:tcPr>
            <w:tcW w:w="2172" w:type="dxa"/>
          </w:tcPr>
          <w:p w:rsidR="00E378C7" w:rsidRDefault="003D156E" w:rsidP="002E5B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1,93</w:t>
            </w:r>
            <w:r w:rsidR="00E378C7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3096" w:type="dxa"/>
          </w:tcPr>
          <w:p w:rsidR="00E378C7" w:rsidRPr="003046AB" w:rsidRDefault="00E378C7" w:rsidP="002E5BAB">
            <w:pPr>
              <w:ind w:right="-14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86A42">
              <w:rPr>
                <w:rFonts w:ascii="Times New Roman" w:hAnsi="Times New Roman"/>
                <w:sz w:val="24"/>
                <w:szCs w:val="24"/>
              </w:rPr>
              <w:t>Договор подряда со сторонними организациями</w:t>
            </w:r>
          </w:p>
        </w:tc>
      </w:tr>
      <w:tr w:rsidR="00E378C7" w:rsidTr="002E5BAB">
        <w:trPr>
          <w:trHeight w:val="394"/>
        </w:trPr>
        <w:tc>
          <w:tcPr>
            <w:tcW w:w="2626" w:type="dxa"/>
            <w:vAlign w:val="center"/>
          </w:tcPr>
          <w:p w:rsidR="00E378C7" w:rsidRPr="00B80CE6" w:rsidRDefault="00E378C7" w:rsidP="002E5BAB">
            <w:pPr>
              <w:jc w:val="center"/>
              <w:rPr>
                <w:rFonts w:ascii="Times New Roman" w:hAnsi="Times New Roman"/>
                <w:b/>
              </w:rPr>
            </w:pPr>
            <w:r w:rsidRPr="00B80CE6">
              <w:rPr>
                <w:rFonts w:ascii="Times New Roman" w:hAnsi="Times New Roman"/>
                <w:b/>
              </w:rPr>
              <w:t>Лифт</w:t>
            </w:r>
          </w:p>
        </w:tc>
        <w:tc>
          <w:tcPr>
            <w:tcW w:w="2562" w:type="dxa"/>
          </w:tcPr>
          <w:p w:rsidR="00E378C7" w:rsidRPr="00B80CE6" w:rsidRDefault="00E378C7" w:rsidP="002E5BAB">
            <w:pPr>
              <w:jc w:val="center"/>
              <w:rPr>
                <w:rFonts w:ascii="Times New Roman" w:hAnsi="Times New Roman"/>
              </w:rPr>
            </w:pPr>
            <w:r w:rsidRPr="00B80CE6">
              <w:rPr>
                <w:rFonts w:ascii="Times New Roman" w:hAnsi="Times New Roman"/>
              </w:rPr>
              <w:t>ООО «Взлет»</w:t>
            </w:r>
          </w:p>
        </w:tc>
        <w:tc>
          <w:tcPr>
            <w:tcW w:w="2172" w:type="dxa"/>
          </w:tcPr>
          <w:p w:rsidR="00E378C7" w:rsidRPr="00B80CE6" w:rsidRDefault="003D156E" w:rsidP="002E5B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2,90</w:t>
            </w:r>
            <w:r w:rsidR="00E378C7" w:rsidRPr="00B80CE6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3096" w:type="dxa"/>
          </w:tcPr>
          <w:p w:rsidR="00E378C7" w:rsidRPr="00B80CE6" w:rsidRDefault="00E378C7" w:rsidP="002E5B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CE6">
              <w:rPr>
                <w:rFonts w:ascii="Times New Roman" w:hAnsi="Times New Roman"/>
                <w:sz w:val="24"/>
                <w:szCs w:val="24"/>
              </w:rPr>
              <w:t xml:space="preserve">Договор № 249 от 01.12.2012г. </w:t>
            </w:r>
          </w:p>
        </w:tc>
      </w:tr>
      <w:tr w:rsidR="00E378C7" w:rsidTr="002E5BAB">
        <w:trPr>
          <w:trHeight w:val="394"/>
        </w:trPr>
        <w:tc>
          <w:tcPr>
            <w:tcW w:w="10456" w:type="dxa"/>
            <w:gridSpan w:val="4"/>
            <w:vAlign w:val="center"/>
          </w:tcPr>
          <w:p w:rsidR="00E378C7" w:rsidRDefault="00E378C7" w:rsidP="002E5BAB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Коммунальные услуги в том числе:</w:t>
            </w:r>
          </w:p>
        </w:tc>
      </w:tr>
      <w:tr w:rsidR="003D156E" w:rsidRPr="00BD4BF4" w:rsidTr="008A435C">
        <w:trPr>
          <w:trHeight w:val="394"/>
        </w:trPr>
        <w:tc>
          <w:tcPr>
            <w:tcW w:w="2626" w:type="dxa"/>
            <w:vAlign w:val="center"/>
          </w:tcPr>
          <w:p w:rsidR="003D156E" w:rsidRPr="00CD58B7" w:rsidRDefault="003D156E" w:rsidP="002E5BAB">
            <w:pPr>
              <w:jc w:val="center"/>
              <w:rPr>
                <w:rFonts w:ascii="Times New Roman" w:hAnsi="Times New Roman"/>
                <w:b/>
              </w:rPr>
            </w:pPr>
            <w:r w:rsidRPr="00CD58B7">
              <w:rPr>
                <w:rFonts w:ascii="Times New Roman" w:hAnsi="Times New Roman"/>
                <w:b/>
              </w:rPr>
              <w:t>Холодная вода</w:t>
            </w:r>
          </w:p>
        </w:tc>
        <w:tc>
          <w:tcPr>
            <w:tcW w:w="7830" w:type="dxa"/>
            <w:gridSpan w:val="3"/>
          </w:tcPr>
          <w:p w:rsidR="003D156E" w:rsidRPr="00CD58B7" w:rsidRDefault="003D156E" w:rsidP="002E5BAB">
            <w:pPr>
              <w:ind w:right="-14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Расчёты производятся напрямую с поставщиком ООО «РВК-Воронеж» по тарифам, указанным на сайте </w:t>
            </w:r>
            <w:r w:rsidRPr="00284AF7">
              <w:rPr>
                <w:rFonts w:ascii="Times New Roman" w:hAnsi="Times New Roman"/>
              </w:rPr>
              <w:t>http://gut.vrn.ru/</w:t>
            </w:r>
          </w:p>
        </w:tc>
      </w:tr>
      <w:tr w:rsidR="003D156E" w:rsidRPr="00BD4BF4" w:rsidTr="00AB7B1C">
        <w:trPr>
          <w:trHeight w:val="553"/>
        </w:trPr>
        <w:tc>
          <w:tcPr>
            <w:tcW w:w="2626" w:type="dxa"/>
            <w:vAlign w:val="center"/>
          </w:tcPr>
          <w:p w:rsidR="003D156E" w:rsidRPr="00CD58B7" w:rsidRDefault="003D156E" w:rsidP="002E5BAB">
            <w:pPr>
              <w:jc w:val="center"/>
              <w:rPr>
                <w:rFonts w:ascii="Times New Roman" w:hAnsi="Times New Roman"/>
                <w:b/>
              </w:rPr>
            </w:pPr>
            <w:r w:rsidRPr="00CD58B7">
              <w:rPr>
                <w:rFonts w:ascii="Times New Roman" w:hAnsi="Times New Roman"/>
                <w:b/>
              </w:rPr>
              <w:t>Водоотведение от холодной воды</w:t>
            </w:r>
          </w:p>
        </w:tc>
        <w:tc>
          <w:tcPr>
            <w:tcW w:w="7830" w:type="dxa"/>
            <w:gridSpan w:val="3"/>
          </w:tcPr>
          <w:p w:rsidR="003D156E" w:rsidRPr="00CD58B7" w:rsidRDefault="003D156E" w:rsidP="002E5BAB">
            <w:pPr>
              <w:ind w:right="-14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Расчёты производятся напрямую с поставщиком ООО «РВК-Воронеж» по тарифам, указанным на сайте </w:t>
            </w:r>
            <w:r w:rsidRPr="00284AF7">
              <w:rPr>
                <w:rFonts w:ascii="Times New Roman" w:hAnsi="Times New Roman"/>
              </w:rPr>
              <w:t>http://gut.vrn.ru/</w:t>
            </w:r>
          </w:p>
        </w:tc>
      </w:tr>
      <w:tr w:rsidR="003D156E" w:rsidRPr="00BD4BF4" w:rsidTr="00BA764D">
        <w:trPr>
          <w:trHeight w:val="394"/>
        </w:trPr>
        <w:tc>
          <w:tcPr>
            <w:tcW w:w="2626" w:type="dxa"/>
            <w:vAlign w:val="center"/>
          </w:tcPr>
          <w:p w:rsidR="003D156E" w:rsidRPr="00D33F0B" w:rsidRDefault="003D156E" w:rsidP="002E5BAB">
            <w:pPr>
              <w:jc w:val="center"/>
              <w:rPr>
                <w:rFonts w:ascii="Times New Roman" w:hAnsi="Times New Roman"/>
                <w:b/>
              </w:rPr>
            </w:pPr>
            <w:r w:rsidRPr="00D33F0B">
              <w:rPr>
                <w:rFonts w:ascii="Times New Roman" w:hAnsi="Times New Roman"/>
                <w:b/>
              </w:rPr>
              <w:t>Отопление</w:t>
            </w:r>
          </w:p>
        </w:tc>
        <w:tc>
          <w:tcPr>
            <w:tcW w:w="7830" w:type="dxa"/>
            <w:gridSpan w:val="3"/>
          </w:tcPr>
          <w:p w:rsidR="003D156E" w:rsidRPr="00D33F0B" w:rsidRDefault="003D156E" w:rsidP="003D156E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Расчёты производятся напрямую с поставщиком ООО «Воронежская ТСК» по тарифам, указанным на сайте </w:t>
            </w:r>
            <w:r w:rsidRPr="00284AF7">
              <w:rPr>
                <w:rFonts w:ascii="Times New Roman" w:hAnsi="Times New Roman"/>
              </w:rPr>
              <w:t>http://gut.vrn.ru/</w:t>
            </w:r>
          </w:p>
        </w:tc>
      </w:tr>
      <w:tr w:rsidR="002E4DF1" w:rsidRPr="00BD4BF4" w:rsidTr="009F7CDC">
        <w:trPr>
          <w:trHeight w:val="394"/>
        </w:trPr>
        <w:tc>
          <w:tcPr>
            <w:tcW w:w="2626" w:type="dxa"/>
            <w:vAlign w:val="center"/>
          </w:tcPr>
          <w:p w:rsidR="002E4DF1" w:rsidRPr="00CD58B7" w:rsidRDefault="002E4DF1" w:rsidP="002E5BA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D58B7">
              <w:rPr>
                <w:rFonts w:ascii="Times New Roman" w:hAnsi="Times New Roman"/>
                <w:b/>
                <w:color w:val="000000"/>
              </w:rPr>
              <w:t>Электроэнергия</w:t>
            </w:r>
          </w:p>
        </w:tc>
        <w:tc>
          <w:tcPr>
            <w:tcW w:w="7830" w:type="dxa"/>
            <w:gridSpan w:val="3"/>
          </w:tcPr>
          <w:p w:rsidR="002E4DF1" w:rsidRPr="00CD58B7" w:rsidRDefault="002E4DF1" w:rsidP="002E4DF1">
            <w:pPr>
              <w:jc w:val="center"/>
            </w:pPr>
            <w:r>
              <w:rPr>
                <w:rFonts w:ascii="Times New Roman" w:hAnsi="Times New Roman"/>
              </w:rPr>
              <w:t xml:space="preserve">Расчёты производятся напрямую с поставщиком ОАО «ВЭСК» по тарифам, указанным на сайте </w:t>
            </w:r>
            <w:r w:rsidRPr="00284AF7">
              <w:rPr>
                <w:rFonts w:ascii="Times New Roman" w:hAnsi="Times New Roman"/>
              </w:rPr>
              <w:t>http://gut.vrn.ru/</w:t>
            </w:r>
          </w:p>
        </w:tc>
      </w:tr>
      <w:tr w:rsidR="00666EEC" w:rsidRPr="00BD4BF4" w:rsidTr="008802A3">
        <w:trPr>
          <w:trHeight w:val="394"/>
        </w:trPr>
        <w:tc>
          <w:tcPr>
            <w:tcW w:w="10456" w:type="dxa"/>
            <w:gridSpan w:val="4"/>
            <w:vAlign w:val="center"/>
          </w:tcPr>
          <w:p w:rsidR="00666EEC" w:rsidRDefault="00666EEC" w:rsidP="00666E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Прочие услуги, в том числе:</w:t>
            </w:r>
          </w:p>
        </w:tc>
      </w:tr>
      <w:tr w:rsidR="00E378C7" w:rsidRPr="00BD4BF4" w:rsidTr="002E5BAB">
        <w:trPr>
          <w:trHeight w:val="394"/>
        </w:trPr>
        <w:tc>
          <w:tcPr>
            <w:tcW w:w="2626" w:type="dxa"/>
            <w:vAlign w:val="center"/>
          </w:tcPr>
          <w:p w:rsidR="00E378C7" w:rsidRPr="00E8537B" w:rsidRDefault="00E378C7" w:rsidP="002E5BAB">
            <w:pPr>
              <w:jc w:val="center"/>
              <w:rPr>
                <w:rFonts w:ascii="Times New Roman" w:hAnsi="Times New Roman"/>
                <w:b/>
              </w:rPr>
            </w:pPr>
            <w:r w:rsidRPr="00E8537B">
              <w:rPr>
                <w:rFonts w:ascii="Times New Roman" w:hAnsi="Times New Roman"/>
                <w:b/>
              </w:rPr>
              <w:t>Домофон</w:t>
            </w:r>
          </w:p>
        </w:tc>
        <w:tc>
          <w:tcPr>
            <w:tcW w:w="2562" w:type="dxa"/>
          </w:tcPr>
          <w:p w:rsidR="00E378C7" w:rsidRPr="00E8537B" w:rsidRDefault="00E378C7" w:rsidP="002E5BAB">
            <w:pPr>
              <w:jc w:val="center"/>
              <w:rPr>
                <w:rFonts w:ascii="Times New Roman" w:hAnsi="Times New Roman"/>
              </w:rPr>
            </w:pPr>
            <w:r w:rsidRPr="00E8537B">
              <w:rPr>
                <w:rFonts w:ascii="Times New Roman" w:hAnsi="Times New Roman"/>
              </w:rPr>
              <w:t>ООО «</w:t>
            </w:r>
            <w:proofErr w:type="spellStart"/>
            <w:r w:rsidRPr="00E8537B">
              <w:rPr>
                <w:rFonts w:ascii="Times New Roman" w:hAnsi="Times New Roman"/>
              </w:rPr>
              <w:t>Ниал</w:t>
            </w:r>
            <w:proofErr w:type="spellEnd"/>
            <w:r w:rsidRPr="00E8537B">
              <w:rPr>
                <w:rFonts w:ascii="Times New Roman" w:hAnsi="Times New Roman"/>
              </w:rPr>
              <w:t>»</w:t>
            </w:r>
          </w:p>
        </w:tc>
        <w:tc>
          <w:tcPr>
            <w:tcW w:w="2172" w:type="dxa"/>
          </w:tcPr>
          <w:p w:rsidR="00E378C7" w:rsidRPr="00E8537B" w:rsidRDefault="00E378C7" w:rsidP="002E5B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37B"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  <w:tc>
          <w:tcPr>
            <w:tcW w:w="3096" w:type="dxa"/>
          </w:tcPr>
          <w:p w:rsidR="00E378C7" w:rsidRPr="00EE09A2" w:rsidRDefault="00E378C7" w:rsidP="002E5BA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E378C7" w:rsidRDefault="00E378C7" w:rsidP="00E378C7"/>
    <w:p w:rsidR="00E378C7" w:rsidRDefault="00E378C7" w:rsidP="00E378C7"/>
    <w:p w:rsidR="00E378C7" w:rsidRDefault="00E378C7" w:rsidP="00E378C7"/>
    <w:p w:rsidR="00E378C7" w:rsidRDefault="00E378C7" w:rsidP="00E378C7"/>
    <w:p w:rsidR="00E378C7" w:rsidRDefault="00E378C7" w:rsidP="00E378C7"/>
    <w:p w:rsidR="00E378C7" w:rsidRDefault="00E378C7" w:rsidP="00E378C7"/>
    <w:p w:rsidR="00E378C7" w:rsidRDefault="00E378C7" w:rsidP="00E378C7"/>
    <w:p w:rsidR="00E378C7" w:rsidRDefault="00E378C7" w:rsidP="00E378C7"/>
    <w:p w:rsidR="00E378C7" w:rsidRDefault="00E378C7" w:rsidP="00E378C7"/>
    <w:p w:rsidR="00DE7158" w:rsidRDefault="00DE7158" w:rsidP="00E378C7"/>
    <w:p w:rsidR="00E378C7" w:rsidRPr="000A7960" w:rsidRDefault="00E378C7" w:rsidP="00E378C7">
      <w:pPr>
        <w:spacing w:after="0" w:line="240" w:lineRule="auto"/>
        <w:ind w:right="-143"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5C51DB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lastRenderedPageBreak/>
        <w:t xml:space="preserve">Информация о перечне </w:t>
      </w:r>
      <w:proofErr w:type="gramStart"/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жилищно-</w:t>
      </w:r>
      <w:r w:rsidRPr="00FC1095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коммунальных услуг</w:t>
      </w:r>
      <w:proofErr w:type="gramEnd"/>
      <w:r w:rsidRPr="00FC1095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 закупаемых у </w:t>
      </w:r>
      <w:proofErr w:type="spellStart"/>
      <w:r w:rsidRPr="00FC1095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ресурсоснабжающих</w:t>
      </w:r>
      <w:proofErr w:type="spellEnd"/>
      <w:r w:rsidRPr="00FC1095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 организаций, ценах и тарифах на них</w:t>
      </w: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 по адресу г. Воронеж, ул. Ф. Энгельса, д 33 </w:t>
      </w:r>
    </w:p>
    <w:tbl>
      <w:tblPr>
        <w:tblStyle w:val="a3"/>
        <w:tblpPr w:leftFromText="180" w:rightFromText="180" w:vertAnchor="text" w:horzAnchor="margin" w:tblpXSpec="center" w:tblpY="103"/>
        <w:tblW w:w="10456" w:type="dxa"/>
        <w:tblLook w:val="04A0" w:firstRow="1" w:lastRow="0" w:firstColumn="1" w:lastColumn="0" w:noHBand="0" w:noVBand="1"/>
      </w:tblPr>
      <w:tblGrid>
        <w:gridCol w:w="2635"/>
        <w:gridCol w:w="2773"/>
        <w:gridCol w:w="2218"/>
        <w:gridCol w:w="2830"/>
      </w:tblGrid>
      <w:tr w:rsidR="00E378C7" w:rsidRPr="004941FC" w:rsidTr="002E5BAB">
        <w:trPr>
          <w:trHeight w:val="1122"/>
        </w:trPr>
        <w:tc>
          <w:tcPr>
            <w:tcW w:w="2635" w:type="dxa"/>
          </w:tcPr>
          <w:p w:rsidR="00E378C7" w:rsidRPr="004941FC" w:rsidRDefault="00E378C7" w:rsidP="002E5BAB">
            <w:pPr>
              <w:ind w:right="-143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941F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Наименование коммунальной услуги</w:t>
            </w:r>
          </w:p>
        </w:tc>
        <w:tc>
          <w:tcPr>
            <w:tcW w:w="2773" w:type="dxa"/>
          </w:tcPr>
          <w:p w:rsidR="00E378C7" w:rsidRDefault="00E378C7" w:rsidP="002E5BAB">
            <w:pPr>
              <w:ind w:right="-143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378C7" w:rsidRDefault="00E378C7" w:rsidP="002E5BAB">
            <w:pPr>
              <w:ind w:right="-143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E378C7" w:rsidRPr="004941FC" w:rsidRDefault="00E378C7" w:rsidP="002E5BAB">
            <w:pPr>
              <w:ind w:right="-143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941F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Поставщик</w:t>
            </w:r>
          </w:p>
        </w:tc>
        <w:tc>
          <w:tcPr>
            <w:tcW w:w="2218" w:type="dxa"/>
          </w:tcPr>
          <w:p w:rsidR="00E378C7" w:rsidRPr="004941FC" w:rsidRDefault="00E378C7" w:rsidP="002E5BAB">
            <w:pPr>
              <w:ind w:right="-143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941F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Установленная цена (тариф) на услугу для потребителей</w:t>
            </w:r>
          </w:p>
        </w:tc>
        <w:tc>
          <w:tcPr>
            <w:tcW w:w="2830" w:type="dxa"/>
          </w:tcPr>
          <w:p w:rsidR="00E378C7" w:rsidRDefault="00E378C7" w:rsidP="002E5BAB">
            <w:pPr>
              <w:ind w:right="-14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378C7" w:rsidRDefault="00E378C7" w:rsidP="002E5BAB">
            <w:pPr>
              <w:ind w:right="-14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378C7" w:rsidRPr="004941FC" w:rsidRDefault="00E378C7" w:rsidP="002E5BAB">
            <w:pPr>
              <w:ind w:right="-143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941F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Основание</w:t>
            </w:r>
          </w:p>
        </w:tc>
      </w:tr>
      <w:tr w:rsidR="00E378C7" w:rsidTr="002E5BAB">
        <w:trPr>
          <w:trHeight w:val="394"/>
        </w:trPr>
        <w:tc>
          <w:tcPr>
            <w:tcW w:w="10456" w:type="dxa"/>
            <w:gridSpan w:val="4"/>
            <w:vAlign w:val="center"/>
          </w:tcPr>
          <w:p w:rsidR="00E378C7" w:rsidRPr="00E610AF" w:rsidRDefault="00E378C7" w:rsidP="00DE7158">
            <w:pPr>
              <w:ind w:right="-14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 w:rsidRPr="00E610AF">
              <w:rPr>
                <w:rFonts w:ascii="Times New Roman" w:hAnsi="Times New Roman"/>
                <w:b/>
                <w:sz w:val="28"/>
                <w:szCs w:val="28"/>
              </w:rPr>
              <w:t>Плата з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 </w:t>
            </w:r>
            <w:r w:rsidR="004C5EC5">
              <w:rPr>
                <w:rFonts w:ascii="Times New Roman" w:hAnsi="Times New Roman"/>
                <w:b/>
                <w:sz w:val="28"/>
                <w:szCs w:val="28"/>
              </w:rPr>
              <w:t>жилое/нежилое помещение -</w:t>
            </w:r>
            <w:r w:rsidR="00DE7158">
              <w:rPr>
                <w:rFonts w:ascii="Times New Roman" w:hAnsi="Times New Roman"/>
                <w:b/>
                <w:sz w:val="28"/>
                <w:szCs w:val="28"/>
              </w:rPr>
              <w:t>15,90</w:t>
            </w:r>
            <w:r w:rsidRPr="00E610AF">
              <w:rPr>
                <w:rFonts w:ascii="Times New Roman" w:hAnsi="Times New Roman"/>
                <w:b/>
                <w:sz w:val="28"/>
                <w:szCs w:val="28"/>
              </w:rPr>
              <w:t xml:space="preserve"> руб. за м2</w:t>
            </w:r>
            <w:r w:rsidR="004E4C68">
              <w:rPr>
                <w:rFonts w:ascii="Times New Roman" w:hAnsi="Times New Roman"/>
                <w:b/>
                <w:sz w:val="28"/>
                <w:szCs w:val="28"/>
              </w:rPr>
              <w:t xml:space="preserve"> в том числе:</w:t>
            </w:r>
          </w:p>
        </w:tc>
      </w:tr>
      <w:tr w:rsidR="00E378C7" w:rsidTr="002E5BAB">
        <w:trPr>
          <w:trHeight w:val="394"/>
        </w:trPr>
        <w:tc>
          <w:tcPr>
            <w:tcW w:w="2635" w:type="dxa"/>
            <w:vAlign w:val="center"/>
          </w:tcPr>
          <w:p w:rsidR="00E378C7" w:rsidRPr="00BD4BF4" w:rsidRDefault="00E378C7" w:rsidP="002E5BA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и ТО жилья </w:t>
            </w:r>
          </w:p>
        </w:tc>
        <w:tc>
          <w:tcPr>
            <w:tcW w:w="2773" w:type="dxa"/>
          </w:tcPr>
          <w:p w:rsidR="00E378C7" w:rsidRPr="00BD4BF4" w:rsidRDefault="00E378C7" w:rsidP="002E5B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УК «Дом-Сервис»</w:t>
            </w:r>
          </w:p>
        </w:tc>
        <w:tc>
          <w:tcPr>
            <w:tcW w:w="2218" w:type="dxa"/>
          </w:tcPr>
          <w:p w:rsidR="00E378C7" w:rsidRPr="00BD4BF4" w:rsidRDefault="004C5EC5" w:rsidP="002E5B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8,48</w:t>
            </w:r>
            <w:r w:rsidR="00E378C7">
              <w:rPr>
                <w:rFonts w:ascii="Times New Roman" w:hAnsi="Times New Roman"/>
              </w:rPr>
              <w:t>руб. за м2</w:t>
            </w:r>
          </w:p>
        </w:tc>
        <w:tc>
          <w:tcPr>
            <w:tcW w:w="2830" w:type="dxa"/>
          </w:tcPr>
          <w:p w:rsidR="00E378C7" w:rsidRPr="003046AB" w:rsidRDefault="00E378C7" w:rsidP="002E5BAB">
            <w:pPr>
              <w:ind w:right="-14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51C8">
              <w:rPr>
                <w:rFonts w:ascii="Times New Roman" w:hAnsi="Times New Roman"/>
                <w:sz w:val="24"/>
                <w:szCs w:val="24"/>
              </w:rPr>
              <w:t>Договор № 50-33,33в от 31.08.2012г.</w:t>
            </w:r>
          </w:p>
        </w:tc>
      </w:tr>
      <w:tr w:rsidR="00E378C7" w:rsidTr="002E5BAB">
        <w:trPr>
          <w:trHeight w:val="394"/>
        </w:trPr>
        <w:tc>
          <w:tcPr>
            <w:tcW w:w="2635" w:type="dxa"/>
            <w:vAlign w:val="center"/>
          </w:tcPr>
          <w:p w:rsidR="00E378C7" w:rsidRPr="00BD4BF4" w:rsidRDefault="00E378C7" w:rsidP="002E5BA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Управление ЖФ</w:t>
            </w:r>
          </w:p>
        </w:tc>
        <w:tc>
          <w:tcPr>
            <w:tcW w:w="2773" w:type="dxa"/>
          </w:tcPr>
          <w:p w:rsidR="00E378C7" w:rsidRPr="00BD4BF4" w:rsidRDefault="00E378C7" w:rsidP="002E5B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ТСЖ «Иволга»</w:t>
            </w:r>
          </w:p>
        </w:tc>
        <w:tc>
          <w:tcPr>
            <w:tcW w:w="2218" w:type="dxa"/>
          </w:tcPr>
          <w:p w:rsidR="00E378C7" w:rsidRPr="00BD4BF4" w:rsidRDefault="00DE7158" w:rsidP="002E5B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  <w:r w:rsidR="00E378C7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2830" w:type="dxa"/>
          </w:tcPr>
          <w:p w:rsidR="00E378C7" w:rsidRPr="003046AB" w:rsidRDefault="00E378C7" w:rsidP="002E5BAB">
            <w:pPr>
              <w:ind w:right="-14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51C8">
              <w:rPr>
                <w:rFonts w:ascii="Times New Roman" w:hAnsi="Times New Roman"/>
                <w:sz w:val="24"/>
                <w:szCs w:val="24"/>
              </w:rPr>
              <w:t>Договор №51-б33,33в от 31.08.2012г.</w:t>
            </w:r>
          </w:p>
        </w:tc>
      </w:tr>
      <w:tr w:rsidR="00E378C7" w:rsidTr="002E5BAB">
        <w:trPr>
          <w:trHeight w:val="394"/>
        </w:trPr>
        <w:tc>
          <w:tcPr>
            <w:tcW w:w="2635" w:type="dxa"/>
            <w:vAlign w:val="center"/>
          </w:tcPr>
          <w:p w:rsidR="00E378C7" w:rsidRDefault="00E378C7" w:rsidP="002E5BA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Текущий ремонт</w:t>
            </w:r>
          </w:p>
        </w:tc>
        <w:tc>
          <w:tcPr>
            <w:tcW w:w="2773" w:type="dxa"/>
          </w:tcPr>
          <w:p w:rsidR="00E378C7" w:rsidRPr="00200650" w:rsidRDefault="00E378C7" w:rsidP="002E5B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ТСЖ «Иволга»</w:t>
            </w:r>
          </w:p>
        </w:tc>
        <w:tc>
          <w:tcPr>
            <w:tcW w:w="2218" w:type="dxa"/>
          </w:tcPr>
          <w:p w:rsidR="00E378C7" w:rsidRDefault="00DE7158" w:rsidP="002E5B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6,09</w:t>
            </w:r>
            <w:r w:rsidR="00E378C7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2830" w:type="dxa"/>
          </w:tcPr>
          <w:p w:rsidR="00E378C7" w:rsidRDefault="00E378C7" w:rsidP="002E5B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 со сторонними организациями</w:t>
            </w:r>
          </w:p>
        </w:tc>
      </w:tr>
      <w:tr w:rsidR="00E378C7" w:rsidTr="002E5BAB">
        <w:trPr>
          <w:trHeight w:val="394"/>
        </w:trPr>
        <w:tc>
          <w:tcPr>
            <w:tcW w:w="10456" w:type="dxa"/>
            <w:gridSpan w:val="4"/>
            <w:vAlign w:val="center"/>
          </w:tcPr>
          <w:p w:rsidR="00E378C7" w:rsidRDefault="00E378C7" w:rsidP="002E5BAB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Коммунальные услуги</w:t>
            </w:r>
            <w:r w:rsidR="004E4C68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том числе:</w:t>
            </w:r>
          </w:p>
        </w:tc>
      </w:tr>
      <w:tr w:rsidR="00DE7158" w:rsidRPr="00BD4BF4" w:rsidTr="00BC3026">
        <w:trPr>
          <w:trHeight w:val="394"/>
        </w:trPr>
        <w:tc>
          <w:tcPr>
            <w:tcW w:w="2635" w:type="dxa"/>
            <w:vAlign w:val="center"/>
          </w:tcPr>
          <w:p w:rsidR="00DE7158" w:rsidRPr="00CD58B7" w:rsidRDefault="00DE7158" w:rsidP="002E5BAB">
            <w:pPr>
              <w:jc w:val="center"/>
              <w:rPr>
                <w:rFonts w:ascii="Times New Roman" w:hAnsi="Times New Roman"/>
                <w:b/>
              </w:rPr>
            </w:pPr>
            <w:r w:rsidRPr="00CD58B7">
              <w:rPr>
                <w:rFonts w:ascii="Times New Roman" w:hAnsi="Times New Roman"/>
                <w:b/>
              </w:rPr>
              <w:t>Холодная вода</w:t>
            </w:r>
          </w:p>
        </w:tc>
        <w:tc>
          <w:tcPr>
            <w:tcW w:w="7821" w:type="dxa"/>
            <w:gridSpan w:val="3"/>
          </w:tcPr>
          <w:p w:rsidR="00DE7158" w:rsidRPr="00CD58B7" w:rsidRDefault="00DE7158" w:rsidP="002E5BAB">
            <w:pPr>
              <w:ind w:right="-14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Расчёты производятся напрямую с поставщиком ООО «РВК-Воронеж» по тарифам, указанным на сайте </w:t>
            </w:r>
            <w:r w:rsidRPr="00284AF7">
              <w:rPr>
                <w:rFonts w:ascii="Times New Roman" w:hAnsi="Times New Roman"/>
              </w:rPr>
              <w:t>http://gut.vrn.ru/</w:t>
            </w:r>
          </w:p>
        </w:tc>
      </w:tr>
      <w:tr w:rsidR="00DE7158" w:rsidRPr="00BD4BF4" w:rsidTr="00DC56F0">
        <w:trPr>
          <w:trHeight w:val="553"/>
        </w:trPr>
        <w:tc>
          <w:tcPr>
            <w:tcW w:w="2635" w:type="dxa"/>
            <w:vAlign w:val="center"/>
          </w:tcPr>
          <w:p w:rsidR="00DE7158" w:rsidRPr="00CD58B7" w:rsidRDefault="00DE7158" w:rsidP="002E5BAB">
            <w:pPr>
              <w:jc w:val="center"/>
              <w:rPr>
                <w:rFonts w:ascii="Times New Roman" w:hAnsi="Times New Roman"/>
                <w:b/>
              </w:rPr>
            </w:pPr>
            <w:r w:rsidRPr="00CD58B7">
              <w:rPr>
                <w:rFonts w:ascii="Times New Roman" w:hAnsi="Times New Roman"/>
                <w:b/>
              </w:rPr>
              <w:t>Водоотведение от холодной воды</w:t>
            </w:r>
          </w:p>
        </w:tc>
        <w:tc>
          <w:tcPr>
            <w:tcW w:w="7821" w:type="dxa"/>
            <w:gridSpan w:val="3"/>
          </w:tcPr>
          <w:p w:rsidR="00DE7158" w:rsidRPr="00CD58B7" w:rsidRDefault="00DE7158" w:rsidP="002E5BAB">
            <w:pPr>
              <w:ind w:right="-14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Расчёты производятся напрямую с поставщиком ООО «РВК-Воронеж» по тарифам, указанным на сайте </w:t>
            </w:r>
            <w:r w:rsidRPr="00284AF7">
              <w:rPr>
                <w:rFonts w:ascii="Times New Roman" w:hAnsi="Times New Roman"/>
              </w:rPr>
              <w:t>http://gut.vrn.ru/</w:t>
            </w:r>
          </w:p>
        </w:tc>
      </w:tr>
      <w:tr w:rsidR="00DE7158" w:rsidRPr="00BD4BF4" w:rsidTr="008C23B7">
        <w:trPr>
          <w:trHeight w:val="394"/>
        </w:trPr>
        <w:tc>
          <w:tcPr>
            <w:tcW w:w="2635" w:type="dxa"/>
            <w:vAlign w:val="center"/>
          </w:tcPr>
          <w:p w:rsidR="00DE7158" w:rsidRPr="00D33F0B" w:rsidRDefault="00DE7158" w:rsidP="002E5BAB">
            <w:pPr>
              <w:jc w:val="center"/>
              <w:rPr>
                <w:rFonts w:ascii="Times New Roman" w:hAnsi="Times New Roman"/>
                <w:b/>
              </w:rPr>
            </w:pPr>
            <w:r w:rsidRPr="00D33F0B">
              <w:rPr>
                <w:rFonts w:ascii="Times New Roman" w:hAnsi="Times New Roman"/>
                <w:b/>
              </w:rPr>
              <w:t>Отопление</w:t>
            </w:r>
          </w:p>
        </w:tc>
        <w:tc>
          <w:tcPr>
            <w:tcW w:w="7821" w:type="dxa"/>
            <w:gridSpan w:val="3"/>
          </w:tcPr>
          <w:p w:rsidR="00DE7158" w:rsidRPr="00D33F0B" w:rsidRDefault="00DE7158" w:rsidP="002E5B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Расчёты производятся напрямую с поставщиком ООО «Воронежская ТСК» по тарифам, указанным на сайте </w:t>
            </w:r>
            <w:r w:rsidRPr="00284AF7">
              <w:rPr>
                <w:rFonts w:ascii="Times New Roman" w:hAnsi="Times New Roman"/>
              </w:rPr>
              <w:t>http://gut.vrn.ru/</w:t>
            </w:r>
          </w:p>
        </w:tc>
      </w:tr>
      <w:tr w:rsidR="00DE7158" w:rsidRPr="00BD4BF4" w:rsidTr="008C4E41">
        <w:trPr>
          <w:trHeight w:val="394"/>
        </w:trPr>
        <w:tc>
          <w:tcPr>
            <w:tcW w:w="2635" w:type="dxa"/>
            <w:vAlign w:val="center"/>
          </w:tcPr>
          <w:p w:rsidR="00DE7158" w:rsidRPr="00CD58B7" w:rsidRDefault="00DE7158" w:rsidP="002E5BA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D58B7">
              <w:rPr>
                <w:rFonts w:ascii="Times New Roman" w:hAnsi="Times New Roman"/>
                <w:b/>
                <w:color w:val="000000"/>
              </w:rPr>
              <w:t>Электроэнергия</w:t>
            </w:r>
          </w:p>
        </w:tc>
        <w:tc>
          <w:tcPr>
            <w:tcW w:w="7821" w:type="dxa"/>
            <w:gridSpan w:val="3"/>
          </w:tcPr>
          <w:p w:rsidR="00DE7158" w:rsidRPr="00CD58B7" w:rsidRDefault="00DE7158" w:rsidP="002E5BAB">
            <w:pPr>
              <w:jc w:val="center"/>
            </w:pPr>
            <w:r>
              <w:rPr>
                <w:rFonts w:ascii="Times New Roman" w:hAnsi="Times New Roman"/>
              </w:rPr>
              <w:t xml:space="preserve">Расчёты производятся напрямую с поставщиком ОАО «ВЭСК» по тарифам, указанным на сайте </w:t>
            </w:r>
            <w:r w:rsidRPr="00284AF7">
              <w:rPr>
                <w:rFonts w:ascii="Times New Roman" w:hAnsi="Times New Roman"/>
              </w:rPr>
              <w:t>http://gut.vrn.ru/</w:t>
            </w:r>
          </w:p>
        </w:tc>
      </w:tr>
    </w:tbl>
    <w:p w:rsidR="00423527" w:rsidRPr="00E378C7" w:rsidRDefault="00423527" w:rsidP="00E378C7"/>
    <w:sectPr w:rsidR="00423527" w:rsidRPr="00E378C7" w:rsidSect="0000767F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D34"/>
    <w:rsid w:val="0000767F"/>
    <w:rsid w:val="00031583"/>
    <w:rsid w:val="00244360"/>
    <w:rsid w:val="002E4DF1"/>
    <w:rsid w:val="003D156E"/>
    <w:rsid w:val="00423527"/>
    <w:rsid w:val="004C5EC5"/>
    <w:rsid w:val="004E4C68"/>
    <w:rsid w:val="00666EEC"/>
    <w:rsid w:val="00672D34"/>
    <w:rsid w:val="00A76DF8"/>
    <w:rsid w:val="00DE7158"/>
    <w:rsid w:val="00E378C7"/>
    <w:rsid w:val="00E8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7BFCB-D821-489D-B2AB-463F0E7A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6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1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</cp:lastModifiedBy>
  <cp:revision>12</cp:revision>
  <dcterms:created xsi:type="dcterms:W3CDTF">2014-07-16T04:55:00Z</dcterms:created>
  <dcterms:modified xsi:type="dcterms:W3CDTF">2015-03-16T07:36:00Z</dcterms:modified>
</cp:coreProperties>
</file>